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A6" w:rsidRPr="00E15FA6" w:rsidRDefault="00E15FA6" w:rsidP="00E15FA6">
      <w:pPr>
        <w:jc w:val="center"/>
        <w:rPr>
          <w:rFonts w:ascii="Times New Roman" w:hAnsi="Times New Roman" w:cs="Times New Roman"/>
          <w:b/>
          <w:lang w:val="ru-RU"/>
        </w:rPr>
      </w:pPr>
      <w:r w:rsidRPr="00E15FA6">
        <w:rPr>
          <w:rFonts w:ascii="Times New Roman" w:hAnsi="Times New Roman" w:cs="Times New Roman"/>
          <w:b/>
          <w:lang w:val="ru-RU"/>
        </w:rPr>
        <w:t>РАЗМЕРНАЯ СЕТКА. СДЕЛАЙТЕ ЗАМЕРЫ И ПОДБЕРИТЕ РАЗМЕР В ТАБЛИЦЕ</w:t>
      </w:r>
    </w:p>
    <w:p w:rsidR="00E15FA6" w:rsidRPr="00E15FA6" w:rsidRDefault="00E15FA6" w:rsidP="00E15FA6">
      <w:pPr>
        <w:rPr>
          <w:rFonts w:ascii="Times New Roman" w:hAnsi="Times New Roman" w:cs="Times New Roman"/>
          <w:lang w:val="ru-RU"/>
        </w:rPr>
      </w:pPr>
      <w:r w:rsidRPr="00E15FA6">
        <w:rPr>
          <w:rFonts w:ascii="Times New Roman" w:hAnsi="Times New Roman" w:cs="Times New Roman"/>
          <w:lang w:val="ru-RU"/>
        </w:rPr>
        <w:drawing>
          <wp:inline distT="0" distB="0" distL="0" distR="0" wp14:anchorId="62295AF1" wp14:editId="6792AD82">
            <wp:extent cx="3618588" cy="1998921"/>
            <wp:effectExtent l="0" t="0" r="1270" b="1905"/>
            <wp:docPr id="6" name="Рисунок 6" descr="http://trikobakh.com.images.1c-bitrix-cdn.ru/bitrix/templates/trikobakh/img/setka.png?14266079831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rikobakh.com.images.1c-bitrix-cdn.ru/bitrix/templates/trikobakh/img/setka.png?1426607983114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63" cy="19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FA6">
        <w:rPr>
          <w:rFonts w:ascii="Times New Roman" w:hAnsi="Times New Roman" w:cs="Times New Roman"/>
          <w:lang w:val="ru-RU"/>
        </w:rPr>
        <w:drawing>
          <wp:inline distT="0" distB="0" distL="0" distR="0" wp14:anchorId="01174BE4" wp14:editId="75C7205F">
            <wp:extent cx="2126615" cy="2349500"/>
            <wp:effectExtent l="0" t="0" r="6985" b="0"/>
            <wp:docPr id="5" name="Рисунок 5" descr="http://trikobakh.com.images.1c-bitrix-cdn.ru/bitrix/templates/trikobakh/img/size_new.jpg?14601134974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rikobakh.com.images.1c-bitrix-cdn.ru/bitrix/templates/trikobakh/img/size_new.jpg?1460113497439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A6" w:rsidRPr="00E15FA6" w:rsidRDefault="00E15FA6" w:rsidP="00E15FA6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15FA6">
        <w:rPr>
          <w:rFonts w:ascii="Times New Roman" w:hAnsi="Times New Roman" w:cs="Times New Roman"/>
          <w:b/>
          <w:bCs/>
          <w:lang w:val="ru-RU"/>
        </w:rPr>
        <w:t>ВНИМАНИЕ! ЧТОБЫ ПРЕДОТВРАТИТЬ ВОЗВРАТ И ОБМЕН КУПЛЕННОЙ ВАМИ ОДЕЖДЫ, УБЕДИТЕСЬ, ЧТО ВЫ ПОДОБРАЛИ ПРАВИЛЬНЫЙ РАЗМЕР.</w:t>
      </w:r>
    </w:p>
    <w:p w:rsidR="00E15FA6" w:rsidRPr="00E15FA6" w:rsidRDefault="00E15FA6" w:rsidP="00E15FA6">
      <w:pPr>
        <w:jc w:val="center"/>
        <w:rPr>
          <w:rFonts w:ascii="Times New Roman" w:hAnsi="Times New Roman" w:cs="Times New Roman"/>
          <w:bCs/>
          <w:lang w:val="ru-RU"/>
        </w:rPr>
      </w:pPr>
      <w:r w:rsidRPr="00E15FA6">
        <w:rPr>
          <w:rFonts w:ascii="Times New Roman" w:hAnsi="Times New Roman" w:cs="Times New Roman"/>
          <w:bCs/>
          <w:lang w:val="ru-RU"/>
        </w:rPr>
        <w:t>Определить свой размер очень прос</w:t>
      </w:r>
      <w:bookmarkStart w:id="0" w:name="_GoBack"/>
      <w:bookmarkEnd w:id="0"/>
      <w:r w:rsidRPr="00E15FA6">
        <w:rPr>
          <w:rFonts w:ascii="Times New Roman" w:hAnsi="Times New Roman" w:cs="Times New Roman"/>
          <w:bCs/>
          <w:lang w:val="ru-RU"/>
        </w:rPr>
        <w:t>то, достаточно знать основные параметры фигуры – обхват груди, обхват талии, обхват бедер и рост.</w:t>
      </w:r>
    </w:p>
    <w:p w:rsidR="00E15FA6" w:rsidRPr="00E15FA6" w:rsidRDefault="00E15FA6" w:rsidP="00E15FA6">
      <w:pPr>
        <w:jc w:val="center"/>
        <w:rPr>
          <w:rFonts w:ascii="Times New Roman" w:hAnsi="Times New Roman" w:cs="Times New Roman"/>
          <w:bCs/>
          <w:lang w:val="ru-RU"/>
        </w:rPr>
      </w:pPr>
      <w:r w:rsidRPr="00E15FA6">
        <w:rPr>
          <w:rFonts w:ascii="Times New Roman" w:hAnsi="Times New Roman" w:cs="Times New Roman"/>
          <w:bCs/>
          <w:lang w:val="ru-RU"/>
        </w:rPr>
        <w:t>Обхват груди (ОГ) измеряется на уровне подмышек по выступающим точкам груди.</w:t>
      </w:r>
    </w:p>
    <w:p w:rsidR="00E15FA6" w:rsidRPr="00E15FA6" w:rsidRDefault="00E15FA6" w:rsidP="00E15FA6">
      <w:pPr>
        <w:jc w:val="center"/>
        <w:rPr>
          <w:rFonts w:ascii="Times New Roman" w:hAnsi="Times New Roman" w:cs="Times New Roman"/>
          <w:bCs/>
          <w:lang w:val="ru-RU"/>
        </w:rPr>
      </w:pPr>
      <w:r w:rsidRPr="00E15FA6">
        <w:rPr>
          <w:rFonts w:ascii="Times New Roman" w:hAnsi="Times New Roman" w:cs="Times New Roman"/>
          <w:bCs/>
          <w:lang w:val="ru-RU"/>
        </w:rPr>
        <w:t>Обхват талии (</w:t>
      </w:r>
      <w:proofErr w:type="gramStart"/>
      <w:r w:rsidRPr="00E15FA6">
        <w:rPr>
          <w:rFonts w:ascii="Times New Roman" w:hAnsi="Times New Roman" w:cs="Times New Roman"/>
          <w:bCs/>
          <w:lang w:val="ru-RU"/>
        </w:rPr>
        <w:t>ОТ</w:t>
      </w:r>
      <w:proofErr w:type="gramEnd"/>
      <w:r w:rsidRPr="00E15FA6">
        <w:rPr>
          <w:rFonts w:ascii="Times New Roman" w:hAnsi="Times New Roman" w:cs="Times New Roman"/>
          <w:bCs/>
          <w:lang w:val="ru-RU"/>
        </w:rPr>
        <w:t>) - </w:t>
      </w:r>
      <w:proofErr w:type="gramStart"/>
      <w:r w:rsidRPr="00E15FA6">
        <w:rPr>
          <w:rFonts w:ascii="Times New Roman" w:hAnsi="Times New Roman" w:cs="Times New Roman"/>
          <w:bCs/>
          <w:lang w:val="ru-RU"/>
        </w:rPr>
        <w:t>по</w:t>
      </w:r>
      <w:proofErr w:type="gramEnd"/>
      <w:r w:rsidRPr="00E15FA6">
        <w:rPr>
          <w:rFonts w:ascii="Times New Roman" w:hAnsi="Times New Roman" w:cs="Times New Roman"/>
          <w:bCs/>
          <w:lang w:val="ru-RU"/>
        </w:rPr>
        <w:t xml:space="preserve"> самому узкому месту торса (чтобы найти это место обвяжите талию шнурком или тонкой лентой).</w:t>
      </w:r>
    </w:p>
    <w:p w:rsidR="00E15FA6" w:rsidRPr="00E15FA6" w:rsidRDefault="00E15FA6" w:rsidP="00E15FA6">
      <w:pPr>
        <w:jc w:val="center"/>
        <w:rPr>
          <w:rFonts w:ascii="Times New Roman" w:hAnsi="Times New Roman" w:cs="Times New Roman"/>
          <w:bCs/>
          <w:lang w:val="ru-RU"/>
        </w:rPr>
      </w:pPr>
      <w:r w:rsidRPr="00E15FA6">
        <w:rPr>
          <w:rFonts w:ascii="Times New Roman" w:hAnsi="Times New Roman" w:cs="Times New Roman"/>
          <w:bCs/>
          <w:lang w:val="ru-RU"/>
        </w:rPr>
        <w:t>Обхват бедер (</w:t>
      </w:r>
      <w:proofErr w:type="gramStart"/>
      <w:r w:rsidRPr="00E15FA6">
        <w:rPr>
          <w:rFonts w:ascii="Times New Roman" w:hAnsi="Times New Roman" w:cs="Times New Roman"/>
          <w:bCs/>
          <w:lang w:val="ru-RU"/>
        </w:rPr>
        <w:t>ОБ</w:t>
      </w:r>
      <w:proofErr w:type="gramEnd"/>
      <w:r w:rsidRPr="00E15FA6">
        <w:rPr>
          <w:rFonts w:ascii="Times New Roman" w:hAnsi="Times New Roman" w:cs="Times New Roman"/>
          <w:bCs/>
          <w:lang w:val="ru-RU"/>
        </w:rPr>
        <w:t xml:space="preserve">) - </w:t>
      </w:r>
      <w:proofErr w:type="gramStart"/>
      <w:r w:rsidRPr="00E15FA6">
        <w:rPr>
          <w:rFonts w:ascii="Times New Roman" w:hAnsi="Times New Roman" w:cs="Times New Roman"/>
          <w:bCs/>
          <w:lang w:val="ru-RU"/>
        </w:rPr>
        <w:t>по</w:t>
      </w:r>
      <w:proofErr w:type="gramEnd"/>
      <w:r w:rsidRPr="00E15FA6">
        <w:rPr>
          <w:rFonts w:ascii="Times New Roman" w:hAnsi="Times New Roman" w:cs="Times New Roman"/>
          <w:bCs/>
          <w:lang w:val="ru-RU"/>
        </w:rPr>
        <w:t xml:space="preserve"> выступающим точкам ягодиц (обычно находится на расстоянии 18-22 см от талии).</w:t>
      </w:r>
    </w:p>
    <w:p w:rsidR="00E15FA6" w:rsidRPr="00E15FA6" w:rsidRDefault="00E15FA6" w:rsidP="00E15FA6">
      <w:pPr>
        <w:jc w:val="center"/>
        <w:rPr>
          <w:rFonts w:ascii="Times New Roman" w:hAnsi="Times New Roman" w:cs="Times New Roman"/>
          <w:bCs/>
          <w:lang w:val="ru-RU"/>
        </w:rPr>
      </w:pPr>
      <w:r w:rsidRPr="00E15FA6">
        <w:rPr>
          <w:rFonts w:ascii="Times New Roman" w:hAnsi="Times New Roman" w:cs="Times New Roman"/>
          <w:bCs/>
          <w:lang w:val="ru-RU"/>
        </w:rPr>
        <w:t>Во всех случаях измерительная лента должна быть параллельна полу!!!</w:t>
      </w:r>
    </w:p>
    <w:p w:rsidR="00E15FA6" w:rsidRPr="00E15FA6" w:rsidRDefault="00E15FA6" w:rsidP="00E15FA6">
      <w:pPr>
        <w:jc w:val="center"/>
        <w:rPr>
          <w:rFonts w:ascii="Times New Roman" w:hAnsi="Times New Roman" w:cs="Times New Roman"/>
          <w:bCs/>
          <w:lang w:val="ru-RU"/>
        </w:rPr>
      </w:pPr>
      <w:r w:rsidRPr="00E15FA6">
        <w:rPr>
          <w:rFonts w:ascii="Times New Roman" w:hAnsi="Times New Roman" w:cs="Times New Roman"/>
          <w:bCs/>
          <w:lang w:val="ru-RU"/>
        </w:rPr>
        <w:t>Чтобы снять мерки правильно, нужно знать несколько нюансов. Во-первых, все измерения проводятся плотно по телу и в белье – только так вы получите верные цифры. Если Вы хотите, чтобы одежда сидела более свободно, прибавьте к полученному результату 2 см. Во-вторых, лучше, чтобы мерки снимал кто-нибудь другой, поскольку при измерении следует стоять ровно, не сутулясь и не наклоняясь.</w:t>
      </w:r>
    </w:p>
    <w:p w:rsidR="00E15FA6" w:rsidRPr="00E15FA6" w:rsidRDefault="00E15FA6" w:rsidP="00E15FA6">
      <w:pPr>
        <w:jc w:val="center"/>
        <w:rPr>
          <w:rFonts w:ascii="Times New Roman" w:hAnsi="Times New Roman" w:cs="Times New Roman"/>
          <w:bCs/>
          <w:lang w:val="ru-RU"/>
        </w:rPr>
      </w:pPr>
      <w:r w:rsidRPr="00E15FA6">
        <w:rPr>
          <w:rFonts w:ascii="Times New Roman" w:hAnsi="Times New Roman" w:cs="Times New Roman"/>
          <w:bCs/>
          <w:lang w:val="ru-RU"/>
        </w:rPr>
        <w:t>После того, как мерки сняты, исходя из полученных цифр, найдите в таблице свой размер.</w:t>
      </w:r>
    </w:p>
    <w:p w:rsidR="00E15FA6" w:rsidRPr="00E15FA6" w:rsidRDefault="00E15FA6" w:rsidP="00E15FA6">
      <w:pPr>
        <w:jc w:val="center"/>
        <w:rPr>
          <w:rFonts w:ascii="Times New Roman" w:hAnsi="Times New Roman" w:cs="Times New Roman"/>
          <w:bCs/>
          <w:lang w:val="ru-RU"/>
        </w:rPr>
      </w:pPr>
      <w:r w:rsidRPr="00E15FA6">
        <w:rPr>
          <w:rFonts w:ascii="Times New Roman" w:hAnsi="Times New Roman" w:cs="Times New Roman"/>
          <w:bCs/>
          <w:lang w:val="ru-RU"/>
        </w:rPr>
        <w:t xml:space="preserve">Если ваши мерки попадают между двумя размерами, выбирайте одежду в сторону увеличения. Одежда на размер меньше будет не только </w:t>
      </w:r>
      <w:proofErr w:type="spellStart"/>
      <w:r w:rsidRPr="00E15FA6">
        <w:rPr>
          <w:rFonts w:ascii="Times New Roman" w:hAnsi="Times New Roman" w:cs="Times New Roman"/>
          <w:bCs/>
          <w:lang w:val="ru-RU"/>
        </w:rPr>
        <w:t>сборить</w:t>
      </w:r>
      <w:proofErr w:type="spellEnd"/>
      <w:r w:rsidRPr="00E15FA6">
        <w:rPr>
          <w:rFonts w:ascii="Times New Roman" w:hAnsi="Times New Roman" w:cs="Times New Roman"/>
          <w:bCs/>
          <w:lang w:val="ru-RU"/>
        </w:rPr>
        <w:t>, но и полнить. Исключение составляют лишь объемные пуловеры, джемпера и блузоны, которые сшиты с учетом свободной посадки по фигуре. В этом случае размер можно выбрать в сторону уменьшения.</w:t>
      </w:r>
    </w:p>
    <w:p w:rsidR="00E15FA6" w:rsidRPr="00E15FA6" w:rsidRDefault="00E15FA6" w:rsidP="00E15FA6">
      <w:pPr>
        <w:jc w:val="center"/>
        <w:rPr>
          <w:rFonts w:ascii="Times New Roman" w:hAnsi="Times New Roman" w:cs="Times New Roman"/>
          <w:bCs/>
          <w:lang w:val="ru-RU"/>
        </w:rPr>
      </w:pPr>
      <w:r w:rsidRPr="00E15FA6">
        <w:rPr>
          <w:rFonts w:ascii="Times New Roman" w:hAnsi="Times New Roman" w:cs="Times New Roman"/>
          <w:bCs/>
          <w:lang w:val="ru-RU"/>
        </w:rPr>
        <w:t xml:space="preserve">Если в модели указан сдвоенный размер, например 44-46, </w:t>
      </w:r>
      <w:proofErr w:type="gramStart"/>
      <w:r w:rsidRPr="00E15FA6">
        <w:rPr>
          <w:rFonts w:ascii="Times New Roman" w:hAnsi="Times New Roman" w:cs="Times New Roman"/>
          <w:bCs/>
          <w:lang w:val="ru-RU"/>
        </w:rPr>
        <w:t>значит</w:t>
      </w:r>
      <w:proofErr w:type="gramEnd"/>
      <w:r w:rsidRPr="00E15FA6">
        <w:rPr>
          <w:rFonts w:ascii="Times New Roman" w:hAnsi="Times New Roman" w:cs="Times New Roman"/>
          <w:bCs/>
          <w:lang w:val="ru-RU"/>
        </w:rPr>
        <w:t xml:space="preserve"> это изделие подходит по своим размерным характеристикам и на 44 и на 46 размеры. Происходит это за счет эластичности ткани и конструктивных особенностей модели.</w:t>
      </w:r>
    </w:p>
    <w:p w:rsidR="00E15FA6" w:rsidRPr="00E15FA6" w:rsidRDefault="00E15FA6" w:rsidP="00E15FA6">
      <w:pPr>
        <w:jc w:val="center"/>
        <w:rPr>
          <w:rFonts w:ascii="Times New Roman" w:hAnsi="Times New Roman" w:cs="Times New Roman"/>
          <w:bCs/>
          <w:lang w:val="ru-RU"/>
        </w:rPr>
      </w:pPr>
      <w:r w:rsidRPr="00E15FA6">
        <w:rPr>
          <w:rFonts w:ascii="Times New Roman" w:hAnsi="Times New Roman" w:cs="Times New Roman"/>
          <w:bCs/>
          <w:lang w:val="ru-RU"/>
        </w:rPr>
        <w:t>Кроме того, для каждого вида одежды есть мерки, являющиеся определяющими. Для юбок и брюк – это обхват талии и обхват бедер. Для блузок, джемперов и жакетов - обхват груди. Иными словами, даже если большинство ваших параметров попадают под размер 42, но обхват груди у вас – 88 см, берите блузку 44 размера.</w:t>
      </w:r>
    </w:p>
    <w:p w:rsidR="00E15FA6" w:rsidRPr="00E15FA6" w:rsidRDefault="00E15FA6" w:rsidP="00E15FA6">
      <w:pPr>
        <w:jc w:val="center"/>
        <w:rPr>
          <w:rFonts w:ascii="Times New Roman" w:hAnsi="Times New Roman" w:cs="Times New Roman"/>
          <w:bCs/>
          <w:lang w:val="ru-RU"/>
        </w:rPr>
      </w:pPr>
      <w:r w:rsidRPr="00E15FA6">
        <w:rPr>
          <w:rFonts w:ascii="Times New Roman" w:hAnsi="Times New Roman" w:cs="Times New Roman"/>
          <w:bCs/>
          <w:lang w:val="ru-RU"/>
        </w:rPr>
        <w:t>Свободная вещь всегда лучше смотрится, чем плотно облегающая.</w:t>
      </w:r>
    </w:p>
    <w:p w:rsidR="00E15FA6" w:rsidRPr="00E15FA6" w:rsidRDefault="00E15FA6" w:rsidP="00E15FA6">
      <w:pPr>
        <w:jc w:val="center"/>
        <w:rPr>
          <w:rFonts w:ascii="Times New Roman" w:hAnsi="Times New Roman" w:cs="Times New Roman"/>
          <w:bCs/>
          <w:lang w:val="ru-RU"/>
        </w:rPr>
      </w:pPr>
      <w:r w:rsidRPr="00E15FA6">
        <w:rPr>
          <w:rFonts w:ascii="Times New Roman" w:hAnsi="Times New Roman" w:cs="Times New Roman"/>
          <w:bCs/>
          <w:lang w:val="ru-RU"/>
        </w:rPr>
        <w:lastRenderedPageBreak/>
        <w:t>Если у Вас узкие плечи, то Вам следует покупать меньший размер одежды, в то время как женщинам с широкими плечами целесообразней выбирать больший. </w:t>
      </w:r>
      <w:r w:rsidRPr="00E15FA6">
        <w:rPr>
          <w:rFonts w:ascii="Times New Roman" w:hAnsi="Times New Roman" w:cs="Times New Roman"/>
          <w:bCs/>
          <w:lang w:val="ru-RU"/>
        </w:rPr>
        <w:br/>
        <w:t>Если у Вас широкие бёдра, то лучше ориентироваться по ним в определении размера.</w:t>
      </w:r>
    </w:p>
    <w:p w:rsidR="00E15FA6" w:rsidRPr="00E15FA6" w:rsidRDefault="00E15FA6" w:rsidP="00E15FA6">
      <w:pPr>
        <w:jc w:val="center"/>
        <w:rPr>
          <w:rFonts w:ascii="Times New Roman" w:hAnsi="Times New Roman" w:cs="Times New Roman"/>
          <w:bCs/>
          <w:lang w:val="ru-RU"/>
        </w:rPr>
      </w:pPr>
      <w:r w:rsidRPr="00E15FA6">
        <w:rPr>
          <w:rFonts w:ascii="Times New Roman" w:hAnsi="Times New Roman" w:cs="Times New Roman"/>
          <w:bCs/>
          <w:lang w:val="ru-RU"/>
        </w:rPr>
        <w:t>Поэтому, обращайтесь к таблице размеров одежды, чтобы определить свой размер правильно и тогда вы будете уверены, что выбранная вещь будет "сидеть" идеально.</w:t>
      </w:r>
    </w:p>
    <w:p w:rsidR="00F00D2E" w:rsidRPr="00E15FA6" w:rsidRDefault="00F00D2E">
      <w:pPr>
        <w:rPr>
          <w:lang w:val="ru-RU"/>
        </w:rPr>
      </w:pPr>
    </w:p>
    <w:sectPr w:rsidR="00F00D2E" w:rsidRPr="00E15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84"/>
    <w:rsid w:val="00E15FA6"/>
    <w:rsid w:val="00EB6584"/>
    <w:rsid w:val="00F0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8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1560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2016-12-01T19:00:00Z</dcterms:created>
  <dcterms:modified xsi:type="dcterms:W3CDTF">2016-12-01T19:02:00Z</dcterms:modified>
</cp:coreProperties>
</file>